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0D" w:rsidRDefault="00F01D0D" w:rsidP="00F01D0D">
      <w:pPr>
        <w:spacing w:afterLines="100" w:after="312" w:line="360" w:lineRule="auto"/>
        <w:jc w:val="center"/>
        <w:rPr>
          <w:rFonts w:ascii="黑体" w:eastAsia="黑体" w:hAnsi="黑体" w:cs="黑体"/>
          <w:b/>
          <w:bCs/>
          <w:sz w:val="36"/>
          <w:szCs w:val="36"/>
          <w:lang w:val="zh-TW"/>
        </w:rPr>
      </w:pPr>
      <w:r w:rsidRPr="00AC7D44">
        <w:rPr>
          <w:rFonts w:ascii="黑体" w:eastAsia="黑体" w:hAnsi="黑体" w:cs="黑体" w:hint="eastAsia"/>
          <w:b/>
          <w:bCs/>
          <w:sz w:val="36"/>
          <w:szCs w:val="36"/>
          <w:lang w:val="zh-TW" w:eastAsia="zh-TW"/>
        </w:rPr>
        <w:t>河北工业大学第二课堂项目分值细则</w:t>
      </w:r>
    </w:p>
    <w:tbl>
      <w:tblPr>
        <w:tblW w:w="91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795"/>
        <w:gridCol w:w="1962"/>
        <w:gridCol w:w="1035"/>
        <w:gridCol w:w="1020"/>
        <w:gridCol w:w="1765"/>
        <w:gridCol w:w="1276"/>
      </w:tblGrid>
      <w:tr w:rsidR="00F01D0D" w:rsidTr="00347A08">
        <w:trPr>
          <w:trHeight w:val="72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学分（个人/团队）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理想信念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活动竞赛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党课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团课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hRule="exact" w:val="28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日常讲座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DF2B40">
        <w:trPr>
          <w:trHeight w:val="356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主题团日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DF2B40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不同主题</w:t>
            </w:r>
          </w:p>
          <w:p w:rsidR="00B92F65" w:rsidRPr="00D76A3E" w:rsidRDefault="00B92F65" w:rsidP="00DF2B40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可累计加分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先进个人</w:t>
            </w:r>
          </w:p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（优团、优干、三好学生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、优秀共产党员等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自强之星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提名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十佳大学生评选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1248C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十佳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提名奖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十佳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先进集体</w:t>
            </w:r>
          </w:p>
          <w:p w:rsidR="00B92F65" w:rsidRPr="00D76A3E" w:rsidRDefault="00B92F65" w:rsidP="00541799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（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先进班级体、优秀团支部、优秀宿舍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、优秀社团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等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干部0.2/普通0.1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C2294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校级红旗团支部与优秀团支部不重复加分；标兵一般为第1名至第3名，优秀一般为第4名至第8名。</w:t>
            </w: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干部0.5/普通0.4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干部0.5/普通0.4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干部0.8/普通0.7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干部1 / 普通0.8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干部2 / 普通1.5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优秀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干部3 / 普通2.5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标兵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干部4 / 普通3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主题团日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获评优</w:t>
            </w:r>
            <w:proofErr w:type="gramStart"/>
            <w:r>
              <w:rPr>
                <w:rFonts w:ascii="黑体" w:eastAsia="黑体" w:hAnsi="黑体" w:cs="宋体" w:hint="eastAsia"/>
                <w:sz w:val="18"/>
                <w:szCs w:val="18"/>
              </w:rPr>
              <w:t>秀主题</w:t>
            </w:r>
            <w:proofErr w:type="gramEnd"/>
            <w:r>
              <w:rPr>
                <w:rFonts w:ascii="黑体" w:eastAsia="黑体" w:hAnsi="黑体" w:cs="宋体" w:hint="eastAsia"/>
                <w:sz w:val="18"/>
                <w:szCs w:val="18"/>
              </w:rPr>
              <w:t>团日活动。</w:t>
            </w:r>
          </w:p>
        </w:tc>
      </w:tr>
      <w:tr w:rsidR="00B92F65" w:rsidRPr="00D76A3E" w:rsidTr="00347A08">
        <w:trPr>
          <w:trHeight w:val="227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B4168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1248C5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社团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及功能性学生组织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43107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B92F65" w:rsidRPr="00D76A3E" w:rsidTr="00347A08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B4168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92F65" w:rsidRPr="00D76A3E" w:rsidTr="00347A08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B41688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65" w:rsidRPr="00D76A3E" w:rsidRDefault="00B92F65" w:rsidP="001248C5">
            <w:pPr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</w:tbl>
    <w:p w:rsidR="00F01D0D" w:rsidRDefault="00F01D0D" w:rsidP="00F01D0D">
      <w:pPr>
        <w:spacing w:line="360" w:lineRule="auto"/>
        <w:rPr>
          <w:rFonts w:ascii="黑体" w:eastAsia="黑体" w:hAnsi="黑体" w:cs="宋体"/>
          <w:b/>
          <w:sz w:val="44"/>
          <w:szCs w:val="44"/>
        </w:rPr>
        <w:sectPr w:rsidR="00F01D0D" w:rsidSect="00F01D0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="-360" w:tblpY="1579"/>
        <w:tblW w:w="9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795"/>
        <w:gridCol w:w="1862"/>
        <w:gridCol w:w="1410"/>
        <w:gridCol w:w="840"/>
        <w:gridCol w:w="1331"/>
        <w:gridCol w:w="1507"/>
      </w:tblGrid>
      <w:tr w:rsidR="00F01D0D" w:rsidTr="009626B2">
        <w:trPr>
          <w:trHeight w:val="285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培养目标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学分（个人/团队）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9626B2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实践服务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活动</w:t>
            </w:r>
            <w:r w:rsidR="00883AE8"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日常讲座</w:t>
            </w:r>
            <w:r w:rsidR="00883AE8">
              <w:rPr>
                <w:rFonts w:ascii="黑体" w:eastAsia="黑体" w:hAnsi="黑体" w:cs="宋体" w:hint="eastAsia"/>
                <w:sz w:val="18"/>
                <w:szCs w:val="18"/>
              </w:rPr>
              <w:t>、培训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寒、暑期社会实践</w:t>
            </w:r>
            <w:r w:rsidR="00784080">
              <w:rPr>
                <w:rFonts w:ascii="黑体" w:eastAsia="黑体" w:hAnsi="黑体" w:cs="宋体" w:hint="eastAsia"/>
                <w:sz w:val="18"/>
                <w:szCs w:val="18"/>
              </w:rPr>
              <w:t>，日常社会调研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院级小分队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校级小分队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校级重点队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0.8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省级重点队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国家级重点队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志愿服务、四进社区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9A4C2B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校</w:t>
            </w:r>
            <w:r w:rsidR="00F01D0D"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9626B2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先进个人</w:t>
            </w:r>
          </w:p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（社会实践、志愿服务）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优秀团队</w:t>
            </w:r>
          </w:p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（社会实践、志愿服务）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01D0D" w:rsidTr="009626B2">
        <w:trPr>
          <w:trHeight w:hRule="exact" w:val="510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0D" w:rsidRPr="00D76A3E" w:rsidRDefault="00F01D0D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116E" w:rsidTr="009626B2">
        <w:trPr>
          <w:trHeight w:hRule="exact" w:val="45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6E" w:rsidRPr="00D76A3E" w:rsidRDefault="00BD116E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Pr="00D76A3E" w:rsidRDefault="00BD116E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Pr="00D76A3E" w:rsidRDefault="00BD116E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社团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及功能性组织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640DF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</w:t>
            </w:r>
            <w:r w:rsidR="00640DFB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347A08" w:rsidP="009626B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BD116E" w:rsidTr="009626B2">
        <w:trPr>
          <w:trHeight w:hRule="exact" w:val="45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E" w:rsidRDefault="00BD116E" w:rsidP="009626B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D116E" w:rsidTr="009626B2">
        <w:trPr>
          <w:trHeight w:hRule="exact" w:val="45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6E" w:rsidRDefault="00BD116E" w:rsidP="009626B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D116E" w:rsidTr="009626B2">
        <w:trPr>
          <w:trHeight w:hRule="exact" w:val="454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16E" w:rsidRDefault="00BD116E" w:rsidP="009626B2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Pr="00D76A3E" w:rsidRDefault="00BD116E" w:rsidP="00CA5B46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6E" w:rsidRDefault="00BD116E" w:rsidP="009626B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626B2" w:rsidTr="009626B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947" w:type="dxa"/>
          <w:trHeight w:val="100"/>
        </w:trPr>
        <w:tc>
          <w:tcPr>
            <w:tcW w:w="5088" w:type="dxa"/>
            <w:gridSpan w:val="4"/>
          </w:tcPr>
          <w:p w:rsidR="009626B2" w:rsidRDefault="009626B2" w:rsidP="009626B2">
            <w:pPr>
              <w:spacing w:line="360" w:lineRule="auto"/>
              <w:rPr>
                <w:rFonts w:ascii="黑体" w:eastAsia="黑体" w:hAnsi="黑体" w:cs="宋体"/>
                <w:b/>
                <w:sz w:val="44"/>
                <w:szCs w:val="44"/>
              </w:rPr>
            </w:pPr>
          </w:p>
        </w:tc>
      </w:tr>
    </w:tbl>
    <w:p w:rsidR="00F01D0D" w:rsidRDefault="00F01D0D" w:rsidP="00F01D0D">
      <w:pPr>
        <w:spacing w:line="360" w:lineRule="auto"/>
        <w:rPr>
          <w:rFonts w:ascii="黑体" w:eastAsia="黑体" w:hAnsi="黑体" w:cs="宋体"/>
          <w:b/>
          <w:sz w:val="44"/>
          <w:szCs w:val="44"/>
        </w:rPr>
      </w:pPr>
    </w:p>
    <w:p w:rsidR="009A4C2B" w:rsidRDefault="009A4C2B" w:rsidP="00F01D0D">
      <w:pPr>
        <w:spacing w:line="360" w:lineRule="auto"/>
        <w:rPr>
          <w:rFonts w:ascii="黑体" w:eastAsia="黑体" w:hAnsi="黑体" w:cs="宋体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77"/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956"/>
        <w:gridCol w:w="334"/>
        <w:gridCol w:w="461"/>
        <w:gridCol w:w="334"/>
        <w:gridCol w:w="872"/>
        <w:gridCol w:w="731"/>
        <w:gridCol w:w="261"/>
        <w:gridCol w:w="112"/>
        <w:gridCol w:w="738"/>
        <w:gridCol w:w="432"/>
        <w:gridCol w:w="527"/>
        <w:gridCol w:w="34"/>
        <w:gridCol w:w="324"/>
        <w:gridCol w:w="810"/>
        <w:gridCol w:w="532"/>
        <w:gridCol w:w="257"/>
        <w:gridCol w:w="1479"/>
      </w:tblGrid>
      <w:tr w:rsidR="00FF1252" w:rsidTr="006C4A5B">
        <w:trPr>
          <w:gridBefore w:val="1"/>
          <w:wBefore w:w="319" w:type="dxa"/>
          <w:trHeight w:val="285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培养目标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学分（个人/团队）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52" w:rsidRDefault="00FF125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文化艺术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活动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日常讲座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文化艺术类演出（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迎新晚会、个人演唱会、社团活动月闭幕式暨汇报演出、社团专场演出等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演员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观众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演员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观众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文化艺术类评比（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大艺展、“五月花海”合唱比赛、十佳歌手、十佳社团、辩论赛、宿舍风采大赛、烹饪大赛等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参加者为参与评比类活动，但未获得奖项的学生，获奖学生在评奖评优中体现。</w:t>
            </w: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观众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观众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国家级以上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文化艺术类评比（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大艺展、“五月花海”合唱比赛、十佳歌手、十佳社团、辩论赛、宿舍风采大赛、烹饪大赛等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0.5/0.5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以名次计奖的竞赛项目，获得第1名至第3名等同于相应竞赛一等奖；第4名至第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名等同于二等奖；第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9</w:t>
            </w: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名至第12名等同于三等奖。</w:t>
            </w: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0.3/0.3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0.2/0.2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0.5/0.5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3/1.5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2/1.2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5/3.0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4/2.5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5D275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3/2.0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社团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及功能性学生组织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1976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0165F2">
            <w:pPr>
              <w:jc w:val="center"/>
              <w:rPr>
                <w:rFonts w:ascii="黑体" w:eastAsia="黑体" w:hAnsi="黑体"/>
              </w:rPr>
            </w:pPr>
            <w:r w:rsidRPr="002A5C1D">
              <w:rPr>
                <w:rFonts w:ascii="黑体" w:eastAsia="黑体" w:hAnsi="黑体" w:cs="宋体" w:hint="eastAsia"/>
                <w:sz w:val="18"/>
                <w:szCs w:val="18"/>
              </w:rPr>
              <w:t>校学生</w:t>
            </w:r>
            <w:r w:rsidR="000165F2">
              <w:rPr>
                <w:rFonts w:ascii="黑体" w:eastAsia="黑体" w:hAnsi="黑体" w:cs="宋体" w:hint="eastAsia"/>
                <w:sz w:val="18"/>
                <w:szCs w:val="18"/>
              </w:rPr>
              <w:t>文艺</w:t>
            </w:r>
            <w:r w:rsidRPr="002A5C1D">
              <w:rPr>
                <w:rFonts w:ascii="黑体" w:eastAsia="黑体" w:hAnsi="黑体" w:cs="宋体" w:hint="eastAsia"/>
                <w:sz w:val="18"/>
                <w:szCs w:val="18"/>
              </w:rPr>
              <w:t>队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队长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56A2" w:rsidTr="006C4A5B">
        <w:trPr>
          <w:gridBefore w:val="1"/>
          <w:wBefore w:w="319" w:type="dxa"/>
          <w:trHeight w:hRule="exact" w:val="425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2A5C1D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队员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56A2" w:rsidTr="006C4A5B">
        <w:trPr>
          <w:trHeight w:val="34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培养目标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学分（个人/团队）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Default="00F756A2" w:rsidP="006C4A5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756A2" w:rsidTr="005D275E">
        <w:trPr>
          <w:trHeight w:hRule="exact" w:val="502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学术科技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活动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5D275E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讲座、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培训及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表彰大会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F756A2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参加者为参与学术科技竞赛，但未获得奖项的学生，获奖学生在评奖评优中体现。</w:t>
            </w:r>
            <w:r w:rsidR="008B38B0">
              <w:rPr>
                <w:rFonts w:ascii="黑体" w:eastAsia="黑体" w:hAnsi="黑体" w:cs="宋体" w:hint="eastAsia"/>
                <w:sz w:val="18"/>
                <w:szCs w:val="18"/>
              </w:rPr>
              <w:t>（含大</w:t>
            </w:r>
            <w:proofErr w:type="gramStart"/>
            <w:r w:rsidR="008B38B0">
              <w:rPr>
                <w:rFonts w:ascii="黑体" w:eastAsia="黑体" w:hAnsi="黑体" w:cs="宋体" w:hint="eastAsia"/>
                <w:sz w:val="18"/>
                <w:szCs w:val="18"/>
              </w:rPr>
              <w:t>创项目</w:t>
            </w:r>
            <w:proofErr w:type="gramEnd"/>
            <w:r w:rsidR="008B38B0">
              <w:rPr>
                <w:rFonts w:ascii="黑体" w:eastAsia="黑体" w:hAnsi="黑体" w:cs="宋体" w:hint="eastAsia"/>
                <w:sz w:val="18"/>
                <w:szCs w:val="18"/>
              </w:rPr>
              <w:t>参加者）</w:t>
            </w:r>
          </w:p>
        </w:tc>
      </w:tr>
      <w:tr w:rsidR="00F756A2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F756A2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F756A2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D76A3E" w:rsidRDefault="00F756A2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6A2" w:rsidRPr="005C092F" w:rsidRDefault="00F756A2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2211AD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以名次计奖的</w:t>
            </w:r>
            <w:bookmarkStart w:id="0" w:name="_GoBack"/>
            <w:bookmarkEnd w:id="0"/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竞赛项目，获得第1名等同于相应竞赛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特、第2名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至第3名等同于一等奖；第4名至第6名等同于二等奖；第7名至第12名等同于三等奖。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如无特等奖则第1名至第3名等同于相应竞赛一等奖，依次顺延。</w:t>
            </w: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0.4/0.4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1.5/1.5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BA13BC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13BC" w:rsidRPr="005C092F" w:rsidRDefault="00BA13BC" w:rsidP="006C4A5B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C目录</w:t>
            </w:r>
          </w:p>
          <w:p w:rsidR="002F61D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/2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A</w:t>
            </w:r>
            <w:r w:rsidR="005D275E">
              <w:rPr>
                <w:rFonts w:ascii="黑体" w:eastAsia="黑体" w:hAnsi="黑体" w:cs="宋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目录</w:t>
            </w:r>
          </w:p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4/2.5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3/2.0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2/1.5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A</w:t>
            </w:r>
            <w:r w:rsidR="005D275E">
              <w:rPr>
                <w:rFonts w:ascii="黑体" w:eastAsia="黑体" w:hAnsi="黑体" w:cs="宋体" w:hint="eastAsia"/>
                <w:sz w:val="18"/>
                <w:szCs w:val="18"/>
              </w:rPr>
              <w:t>B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目录</w:t>
            </w:r>
          </w:p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特等奖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8/6.0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7/5.0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5/4.0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3/2.0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课题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重点课题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proofErr w:type="gramStart"/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一般课题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0.6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省、市级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重点课题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proofErr w:type="gramStart"/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一般课题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重点课题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proofErr w:type="gramStart"/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一般课题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论文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被SCI、EI、ISEP收录或个人专著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48" w:rsidRDefault="00845948" w:rsidP="0084594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论文及专利区分作者位次，其中独立作者、第一作者按此加分，第二作者乘系数0.8，第三作者及以后乘系数0.6。</w:t>
            </w:r>
          </w:p>
          <w:p w:rsidR="002F61DF" w:rsidRPr="005C092F" w:rsidRDefault="002F61DF" w:rsidP="00845948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学术论文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以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正式发表为准;专利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收到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专利证书为准;产品、软件、课件的技术成果鉴定，以校级以上组织的专家鉴定会形成的科技成果鉴定证书文件为准。</w:t>
            </w: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核心期刊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非核心期刊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专利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发明专利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实用新型专利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软件著作权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0.8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284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外观设计专利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F61DF" w:rsidTr="005D275E">
        <w:trPr>
          <w:trHeight w:hRule="exact" w:val="340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D76A3E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1206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Pr="00D76A3E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社团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及功能性学生组织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76A3E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76A3E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.2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5C092F" w:rsidRDefault="002F61DF" w:rsidP="002F61DF">
            <w:pPr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2F61DF" w:rsidTr="005D275E">
        <w:trPr>
          <w:trHeight w:hRule="exact" w:val="340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6762E2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F61DF" w:rsidTr="005D275E">
        <w:trPr>
          <w:trHeight w:hRule="exact" w:val="340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6762E2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F61DF" w:rsidTr="005D275E">
        <w:trPr>
          <w:trHeight w:hRule="exact" w:val="340"/>
        </w:trPr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6762E2" w:rsidRDefault="002F61DF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F61DF" w:rsidTr="000D7D49">
        <w:trPr>
          <w:trHeight w:val="11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培养目标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Default="002F61DF" w:rsidP="002F61D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146FC" w:rsidRPr="005C092F" w:rsidTr="00A20CD5">
        <w:trPr>
          <w:trHeight w:hRule="exact" w:val="454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社会工作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活动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日常讲座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、培训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FC" w:rsidRPr="005C092F" w:rsidRDefault="004146FC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409C3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学生干部基本功竞赛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参加者为参与社会工作竞赛，但未获得奖项的学生，获奖学生在评奖评优中体现。</w:t>
            </w:r>
          </w:p>
        </w:tc>
      </w:tr>
      <w:tr w:rsidR="003409C3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2F61D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409C3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9C3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0.3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409C3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9C3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D76A3E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5C092F" w:rsidRDefault="003409C3" w:rsidP="004146FC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学生干部基本功竞赛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17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A20CD5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以名次计奖的竞赛项目，获得第1名等同于相应竞赛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特、第2名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至第3名等同于一等奖；第4名至第6名等同于二等奖；第7名至第12名等同于三等奖。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如无特等奖则第1名至第3名等同于相应竞赛一等奖，依次顺延。</w:t>
            </w: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0.4/0.4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2.5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国家级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6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.0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3.0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45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2.5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社会团体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负责人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校、院学生会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部员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团支部</w:t>
            </w:r>
          </w:p>
        </w:tc>
        <w:tc>
          <w:tcPr>
            <w:tcW w:w="2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班长团支书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1.5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同一类学生组织的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名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学生只计取最高分数一次，不重复累计加分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8453A8" w:rsidRPr="005C092F" w:rsidTr="00A20CD5">
        <w:trPr>
          <w:trHeight w:hRule="exact" w:val="624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其他班委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3A8" w:rsidRPr="005C092F" w:rsidRDefault="008453A8" w:rsidP="008453A8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</w:tbl>
    <w:p w:rsidR="00F01D0D" w:rsidRDefault="00F01D0D" w:rsidP="00EF5FA4">
      <w:pPr>
        <w:spacing w:line="360" w:lineRule="auto"/>
        <w:rPr>
          <w:rFonts w:ascii="黑体" w:eastAsia="黑体" w:hAnsi="黑体" w:cs="宋体"/>
          <w:sz w:val="18"/>
          <w:szCs w:val="18"/>
        </w:rPr>
      </w:pPr>
    </w:p>
    <w:tbl>
      <w:tblPr>
        <w:tblW w:w="98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795"/>
        <w:gridCol w:w="2175"/>
        <w:gridCol w:w="1134"/>
        <w:gridCol w:w="992"/>
        <w:gridCol w:w="1559"/>
        <w:gridCol w:w="1939"/>
      </w:tblGrid>
      <w:tr w:rsidR="00F01D0D" w:rsidTr="00645CE2">
        <w:trPr>
          <w:trHeight w:val="285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培养目标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学分（个人/团队）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D0D" w:rsidRDefault="00F01D0D" w:rsidP="00F01D0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体育素质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活动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竞赛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日常讲座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45CE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风筝节、彩虹跑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、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大学生运动会、春季田径运动会、129长跑接力赛、趣味运动会、定向越野、球类竞赛、龙舟竞赛、健美操竞赛等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6B623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院级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0.1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645CE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参加者为参与体育素质类竞赛，但未获得奖项的学生，获奖学生在评奖评优中体现。循环赛制的活动竞赛参加者分数乘系数1.1</w:t>
            </w:r>
          </w:p>
        </w:tc>
      </w:tr>
      <w:tr w:rsidR="00645CE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6B623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校级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45CE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省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45CE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国家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CE2" w:rsidRPr="005C092F" w:rsidRDefault="00645CE2" w:rsidP="00C827C3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参加者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E2" w:rsidRPr="005C092F" w:rsidRDefault="00645CE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评奖评优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大学生运动会、春季田径运动会、129长跑接力赛、趣味运动会、定向越野、球类竞赛、龙舟竞赛、健美操竞赛等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院级比赛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破纪录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645CE2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以名次计奖的竞赛项目，获得第1名至第3名等同于相应竞赛一等奖</w:t>
            </w:r>
            <w:r w:rsidR="00645CE2">
              <w:rPr>
                <w:rFonts w:ascii="黑体" w:eastAsia="黑体" w:hAnsi="黑体" w:cs="宋体" w:hint="eastAsia"/>
                <w:sz w:val="18"/>
                <w:szCs w:val="18"/>
              </w:rPr>
              <w:t>，循环赛制的活动竞赛参加者分数乘系数1.5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；第4名至第</w:t>
            </w:r>
            <w:r w:rsidR="00731B92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名等同于二等奖</w:t>
            </w:r>
            <w:r w:rsidR="00645CE2">
              <w:rPr>
                <w:rFonts w:ascii="黑体" w:eastAsia="黑体" w:hAnsi="黑体" w:cs="宋体" w:hint="eastAsia"/>
                <w:sz w:val="18"/>
                <w:szCs w:val="18"/>
              </w:rPr>
              <w:t>，循环赛制的活动竞赛参加者分数乘系数1.3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；第</w:t>
            </w:r>
            <w:r w:rsidR="000E2FE6">
              <w:rPr>
                <w:rFonts w:ascii="黑体" w:eastAsia="黑体" w:hAnsi="黑体" w:cs="宋体" w:hint="eastAsia"/>
                <w:sz w:val="18"/>
                <w:szCs w:val="18"/>
              </w:rPr>
              <w:t>9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名至第12名等同于三等奖</w:t>
            </w:r>
            <w:r w:rsidR="00645CE2">
              <w:rPr>
                <w:rFonts w:ascii="黑体" w:eastAsia="黑体" w:hAnsi="黑体" w:cs="宋体" w:hint="eastAsia"/>
                <w:sz w:val="18"/>
                <w:szCs w:val="18"/>
              </w:rPr>
              <w:t>，循环赛制的活动竞赛参加者分数乘系数1.1</w:t>
            </w: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。</w:t>
            </w: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0.4/0.4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0.3/0.3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校级比赛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破纪录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0.8/0.8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0.6/0.6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0.5/0.5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省级比赛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破纪录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3.5/2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3/1.5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2/1.2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1/1.0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国家级比赛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破纪录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6/4.5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一等奖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5/3.0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二等奖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4/2.5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B623F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三等奖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3/2.0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3F" w:rsidRPr="005C092F" w:rsidRDefault="006B623F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756A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6B623F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学生组织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D76A3E">
              <w:rPr>
                <w:rFonts w:ascii="黑体" w:eastAsia="黑体" w:hAnsi="黑体" w:cs="宋体" w:hint="eastAsia"/>
                <w:sz w:val="18"/>
                <w:szCs w:val="18"/>
              </w:rPr>
              <w:t>社团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及功能性学生组织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主席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>
              <w:rPr>
                <w:rFonts w:ascii="黑体" w:eastAsia="黑体" w:hAnsi="黑体" w:cs="宋体" w:hint="eastAsia"/>
                <w:sz w:val="18"/>
                <w:szCs w:val="18"/>
              </w:rPr>
              <w:t>.2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同一学年内对同一学生骨干只计取最高分数一次，不重复累计加分</w:t>
            </w:r>
          </w:p>
        </w:tc>
      </w:tr>
      <w:tr w:rsidR="00F756A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756A2" w:rsidRPr="005C092F" w:rsidTr="00645CE2">
        <w:trPr>
          <w:trHeight w:hRule="exact" w:val="454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干事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756A2" w:rsidRPr="005C092F" w:rsidTr="006C4A5B">
        <w:trPr>
          <w:trHeight w:val="163"/>
          <w:jc w:val="center"/>
        </w:trPr>
        <w:tc>
          <w:tcPr>
            <w:tcW w:w="12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5C092F">
              <w:rPr>
                <w:rFonts w:ascii="黑体" w:eastAsia="黑体" w:hAnsi="黑体" w:cs="宋体" w:hint="eastAsia"/>
                <w:sz w:val="18"/>
                <w:szCs w:val="18"/>
              </w:rPr>
              <w:t>0.2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756A2" w:rsidRPr="005C092F" w:rsidTr="006C4A5B">
        <w:trPr>
          <w:trHeight w:val="163"/>
          <w:jc w:val="center"/>
        </w:trPr>
        <w:tc>
          <w:tcPr>
            <w:tcW w:w="129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2A5C1D">
            <w:pPr>
              <w:rPr>
                <w:rFonts w:ascii="黑体" w:eastAsia="黑体" w:hAnsi="黑体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  <w:r w:rsidRPr="002A5C1D">
              <w:rPr>
                <w:rFonts w:ascii="黑体" w:eastAsia="黑体" w:hAnsi="黑体" w:cs="宋体" w:hint="eastAsia"/>
                <w:sz w:val="18"/>
                <w:szCs w:val="18"/>
              </w:rPr>
              <w:t>校学生运动队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队长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0.8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756A2" w:rsidRPr="005C092F" w:rsidTr="00C827C3">
        <w:trPr>
          <w:trHeight w:val="163"/>
          <w:jc w:val="center"/>
        </w:trPr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2A5C1D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队员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0.6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A2" w:rsidRPr="005C092F" w:rsidRDefault="00F756A2" w:rsidP="00F01D0D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</w:tbl>
    <w:p w:rsidR="00D20C0C" w:rsidRDefault="00D20C0C" w:rsidP="00F01D0D"/>
    <w:sectPr w:rsidR="00D2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93" w:rsidRDefault="006F1593" w:rsidP="00F01D0D">
      <w:r>
        <w:separator/>
      </w:r>
    </w:p>
  </w:endnote>
  <w:endnote w:type="continuationSeparator" w:id="0">
    <w:p w:rsidR="006F1593" w:rsidRDefault="006F1593" w:rsidP="00F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93" w:rsidRDefault="006F1593" w:rsidP="00F01D0D">
      <w:r>
        <w:separator/>
      </w:r>
    </w:p>
  </w:footnote>
  <w:footnote w:type="continuationSeparator" w:id="0">
    <w:p w:rsidR="006F1593" w:rsidRDefault="006F1593" w:rsidP="00F0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E78"/>
    <w:multiLevelType w:val="hybridMultilevel"/>
    <w:tmpl w:val="F7E0EED0"/>
    <w:lvl w:ilvl="0" w:tplc="42D0AE2E">
      <w:start w:val="1"/>
      <w:numFmt w:val="japaneseCounting"/>
      <w:lvlText w:val="第%1篇"/>
      <w:lvlJc w:val="left"/>
      <w:pPr>
        <w:ind w:left="73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3B315"/>
    <w:multiLevelType w:val="singleLevel"/>
    <w:tmpl w:val="57C3B315"/>
    <w:lvl w:ilvl="0">
      <w:start w:val="1"/>
      <w:numFmt w:val="decimal"/>
      <w:suff w:val="nothing"/>
      <w:lvlText w:val="%1."/>
      <w:lvlJc w:val="left"/>
    </w:lvl>
  </w:abstractNum>
  <w:abstractNum w:abstractNumId="2">
    <w:nsid w:val="5859F32A"/>
    <w:multiLevelType w:val="singleLevel"/>
    <w:tmpl w:val="5859F32A"/>
    <w:lvl w:ilvl="0">
      <w:start w:val="1"/>
      <w:numFmt w:val="decimal"/>
      <w:suff w:val="nothing"/>
      <w:lvlText w:val="%1、"/>
      <w:lvlJc w:val="left"/>
    </w:lvl>
  </w:abstractNum>
  <w:abstractNum w:abstractNumId="3">
    <w:nsid w:val="585A1FB8"/>
    <w:multiLevelType w:val="singleLevel"/>
    <w:tmpl w:val="585A1FB8"/>
    <w:lvl w:ilvl="0">
      <w:start w:val="9"/>
      <w:numFmt w:val="decimal"/>
      <w:suff w:val="nothing"/>
      <w:lvlText w:val="%1、"/>
      <w:lvlJc w:val="left"/>
    </w:lvl>
  </w:abstractNum>
  <w:abstractNum w:abstractNumId="4">
    <w:nsid w:val="585A2C32"/>
    <w:multiLevelType w:val="singleLevel"/>
    <w:tmpl w:val="585A2C32"/>
    <w:lvl w:ilvl="0">
      <w:start w:val="1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B9"/>
    <w:rsid w:val="000165F2"/>
    <w:rsid w:val="000711C7"/>
    <w:rsid w:val="000D7D49"/>
    <w:rsid w:val="000E2FE6"/>
    <w:rsid w:val="000F4EF9"/>
    <w:rsid w:val="001248C5"/>
    <w:rsid w:val="0016692C"/>
    <w:rsid w:val="001E7A37"/>
    <w:rsid w:val="002211AD"/>
    <w:rsid w:val="002238AB"/>
    <w:rsid w:val="002A5C1D"/>
    <w:rsid w:val="002C73D4"/>
    <w:rsid w:val="002F61DF"/>
    <w:rsid w:val="003409C3"/>
    <w:rsid w:val="00347A08"/>
    <w:rsid w:val="00403082"/>
    <w:rsid w:val="004046BB"/>
    <w:rsid w:val="004146FC"/>
    <w:rsid w:val="0043107E"/>
    <w:rsid w:val="00541799"/>
    <w:rsid w:val="005C7DD6"/>
    <w:rsid w:val="005D275E"/>
    <w:rsid w:val="00640DFB"/>
    <w:rsid w:val="00645CE2"/>
    <w:rsid w:val="006762E2"/>
    <w:rsid w:val="006B623F"/>
    <w:rsid w:val="006C4A5B"/>
    <w:rsid w:val="006F1593"/>
    <w:rsid w:val="006F24C5"/>
    <w:rsid w:val="0070556D"/>
    <w:rsid w:val="00731B92"/>
    <w:rsid w:val="00784080"/>
    <w:rsid w:val="008122C7"/>
    <w:rsid w:val="008453A8"/>
    <w:rsid w:val="00845948"/>
    <w:rsid w:val="008658B9"/>
    <w:rsid w:val="0087113D"/>
    <w:rsid w:val="00883AE8"/>
    <w:rsid w:val="008A2C63"/>
    <w:rsid w:val="008B38B0"/>
    <w:rsid w:val="008E41D6"/>
    <w:rsid w:val="00932FB8"/>
    <w:rsid w:val="009626B2"/>
    <w:rsid w:val="009A4C2B"/>
    <w:rsid w:val="00A02936"/>
    <w:rsid w:val="00A20CD5"/>
    <w:rsid w:val="00AA7BCA"/>
    <w:rsid w:val="00B41688"/>
    <w:rsid w:val="00B92F65"/>
    <w:rsid w:val="00BA13BC"/>
    <w:rsid w:val="00BD116E"/>
    <w:rsid w:val="00C0465C"/>
    <w:rsid w:val="00C2294B"/>
    <w:rsid w:val="00C827C3"/>
    <w:rsid w:val="00CA5B46"/>
    <w:rsid w:val="00CE78D0"/>
    <w:rsid w:val="00D20C0C"/>
    <w:rsid w:val="00D2399D"/>
    <w:rsid w:val="00D30CA1"/>
    <w:rsid w:val="00DA57F4"/>
    <w:rsid w:val="00DF2B40"/>
    <w:rsid w:val="00E07B69"/>
    <w:rsid w:val="00EB1AC8"/>
    <w:rsid w:val="00EF5FA4"/>
    <w:rsid w:val="00F01D0D"/>
    <w:rsid w:val="00F54A01"/>
    <w:rsid w:val="00F756A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1D0D"/>
    <w:pPr>
      <w:keepNext/>
      <w:keepLines/>
      <w:spacing w:before="340" w:after="330" w:line="30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1D0D"/>
    <w:pPr>
      <w:keepNext/>
      <w:keepLines/>
      <w:spacing w:line="300" w:lineRule="auto"/>
      <w:outlineLvl w:val="1"/>
    </w:pPr>
    <w:rPr>
      <w:rFonts w:asciiTheme="majorHAnsi" w:eastAsia="仿宋_GB2312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1D0D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1D0D"/>
    <w:rPr>
      <w:rFonts w:asciiTheme="majorHAnsi" w:eastAsia="仿宋_GB2312" w:hAnsiTheme="majorHAnsi" w:cstheme="majorBidi"/>
      <w:b/>
      <w:bCs/>
      <w:sz w:val="36"/>
      <w:szCs w:val="32"/>
    </w:rPr>
  </w:style>
  <w:style w:type="paragraph" w:styleId="a3">
    <w:name w:val="header"/>
    <w:basedOn w:val="a"/>
    <w:link w:val="Char"/>
    <w:unhideWhenUsed/>
    <w:rsid w:val="00F0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1D0D"/>
    <w:rPr>
      <w:sz w:val="18"/>
      <w:szCs w:val="18"/>
    </w:rPr>
  </w:style>
  <w:style w:type="paragraph" w:styleId="a4">
    <w:name w:val="footer"/>
    <w:basedOn w:val="a"/>
    <w:link w:val="Char0"/>
    <w:unhideWhenUsed/>
    <w:rsid w:val="00F0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1D0D"/>
    <w:rPr>
      <w:sz w:val="18"/>
      <w:szCs w:val="18"/>
    </w:rPr>
  </w:style>
  <w:style w:type="character" w:customStyle="1" w:styleId="GB2312">
    <w:name w:val="段落 仿宋_GB2312 四号"/>
    <w:basedOn w:val="a0"/>
    <w:qFormat/>
    <w:rsid w:val="00F01D0D"/>
    <w:rPr>
      <w:rFonts w:ascii="仿宋_GB2312" w:eastAsia="仿宋_GB2312" w:hAnsi="仿宋_GB2312"/>
      <w:sz w:val="28"/>
    </w:rPr>
  </w:style>
  <w:style w:type="paragraph" w:styleId="a5">
    <w:name w:val="annotation text"/>
    <w:basedOn w:val="a"/>
    <w:link w:val="Char1"/>
    <w:uiPriority w:val="99"/>
    <w:semiHidden/>
    <w:unhideWhenUsed/>
    <w:rsid w:val="00F01D0D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F01D0D"/>
  </w:style>
  <w:style w:type="character" w:customStyle="1" w:styleId="Char2">
    <w:name w:val="批注主题 Char"/>
    <w:basedOn w:val="Char1"/>
    <w:link w:val="a6"/>
    <w:uiPriority w:val="99"/>
    <w:semiHidden/>
    <w:rsid w:val="00F01D0D"/>
    <w:rPr>
      <w:b/>
      <w:bCs/>
    </w:rPr>
  </w:style>
  <w:style w:type="paragraph" w:styleId="a6">
    <w:name w:val="annotation subject"/>
    <w:basedOn w:val="a5"/>
    <w:next w:val="a5"/>
    <w:link w:val="Char2"/>
    <w:uiPriority w:val="99"/>
    <w:semiHidden/>
    <w:unhideWhenUsed/>
    <w:rsid w:val="00F01D0D"/>
    <w:rPr>
      <w:b/>
      <w:bCs/>
    </w:rPr>
  </w:style>
  <w:style w:type="paragraph" w:styleId="a7">
    <w:name w:val="Balloon Text"/>
    <w:basedOn w:val="a"/>
    <w:link w:val="Char3"/>
    <w:unhideWhenUsed/>
    <w:rsid w:val="00F01D0D"/>
    <w:rPr>
      <w:sz w:val="18"/>
      <w:szCs w:val="18"/>
    </w:rPr>
  </w:style>
  <w:style w:type="character" w:customStyle="1" w:styleId="Char3">
    <w:name w:val="批注框文本 Char"/>
    <w:basedOn w:val="a0"/>
    <w:link w:val="a7"/>
    <w:rsid w:val="00F01D0D"/>
    <w:rPr>
      <w:sz w:val="18"/>
      <w:szCs w:val="18"/>
    </w:rPr>
  </w:style>
  <w:style w:type="paragraph" w:styleId="a8">
    <w:name w:val="List Paragraph"/>
    <w:basedOn w:val="a"/>
    <w:uiPriority w:val="99"/>
    <w:qFormat/>
    <w:rsid w:val="00F01D0D"/>
    <w:pPr>
      <w:ind w:firstLineChars="200" w:firstLine="420"/>
    </w:pPr>
  </w:style>
  <w:style w:type="character" w:styleId="a9">
    <w:name w:val="Hyperlink"/>
    <w:qFormat/>
    <w:rsid w:val="00F01D0D"/>
    <w:rPr>
      <w:u w:val="single"/>
    </w:rPr>
  </w:style>
  <w:style w:type="table" w:styleId="aa">
    <w:name w:val="Table Grid"/>
    <w:basedOn w:val="a1"/>
    <w:qFormat/>
    <w:rsid w:val="00F01D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页眉与页脚"/>
    <w:rsid w:val="00F01D0D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F01D0D"/>
    <w:pPr>
      <w:ind w:firstLineChars="200" w:firstLine="420"/>
    </w:pPr>
    <w:rPr>
      <w:rFonts w:ascii="Calibri" w:eastAsia="宋体" w:hAnsi="Calibri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1D0D"/>
    <w:pPr>
      <w:keepNext/>
      <w:keepLines/>
      <w:spacing w:before="340" w:after="330" w:line="300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1D0D"/>
    <w:pPr>
      <w:keepNext/>
      <w:keepLines/>
      <w:spacing w:line="300" w:lineRule="auto"/>
      <w:outlineLvl w:val="1"/>
    </w:pPr>
    <w:rPr>
      <w:rFonts w:asciiTheme="majorHAnsi" w:eastAsia="仿宋_GB2312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1D0D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01D0D"/>
    <w:rPr>
      <w:rFonts w:asciiTheme="majorHAnsi" w:eastAsia="仿宋_GB2312" w:hAnsiTheme="majorHAnsi" w:cstheme="majorBidi"/>
      <w:b/>
      <w:bCs/>
      <w:sz w:val="36"/>
      <w:szCs w:val="32"/>
    </w:rPr>
  </w:style>
  <w:style w:type="paragraph" w:styleId="a3">
    <w:name w:val="header"/>
    <w:basedOn w:val="a"/>
    <w:link w:val="Char"/>
    <w:unhideWhenUsed/>
    <w:rsid w:val="00F0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1D0D"/>
    <w:rPr>
      <w:sz w:val="18"/>
      <w:szCs w:val="18"/>
    </w:rPr>
  </w:style>
  <w:style w:type="paragraph" w:styleId="a4">
    <w:name w:val="footer"/>
    <w:basedOn w:val="a"/>
    <w:link w:val="Char0"/>
    <w:unhideWhenUsed/>
    <w:rsid w:val="00F0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1D0D"/>
    <w:rPr>
      <w:sz w:val="18"/>
      <w:szCs w:val="18"/>
    </w:rPr>
  </w:style>
  <w:style w:type="character" w:customStyle="1" w:styleId="GB2312">
    <w:name w:val="段落 仿宋_GB2312 四号"/>
    <w:basedOn w:val="a0"/>
    <w:qFormat/>
    <w:rsid w:val="00F01D0D"/>
    <w:rPr>
      <w:rFonts w:ascii="仿宋_GB2312" w:eastAsia="仿宋_GB2312" w:hAnsi="仿宋_GB2312"/>
      <w:sz w:val="28"/>
    </w:rPr>
  </w:style>
  <w:style w:type="paragraph" w:styleId="a5">
    <w:name w:val="annotation text"/>
    <w:basedOn w:val="a"/>
    <w:link w:val="Char1"/>
    <w:uiPriority w:val="99"/>
    <w:semiHidden/>
    <w:unhideWhenUsed/>
    <w:rsid w:val="00F01D0D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F01D0D"/>
  </w:style>
  <w:style w:type="character" w:customStyle="1" w:styleId="Char2">
    <w:name w:val="批注主题 Char"/>
    <w:basedOn w:val="Char1"/>
    <w:link w:val="a6"/>
    <w:uiPriority w:val="99"/>
    <w:semiHidden/>
    <w:rsid w:val="00F01D0D"/>
    <w:rPr>
      <w:b/>
      <w:bCs/>
    </w:rPr>
  </w:style>
  <w:style w:type="paragraph" w:styleId="a6">
    <w:name w:val="annotation subject"/>
    <w:basedOn w:val="a5"/>
    <w:next w:val="a5"/>
    <w:link w:val="Char2"/>
    <w:uiPriority w:val="99"/>
    <w:semiHidden/>
    <w:unhideWhenUsed/>
    <w:rsid w:val="00F01D0D"/>
    <w:rPr>
      <w:b/>
      <w:bCs/>
    </w:rPr>
  </w:style>
  <w:style w:type="paragraph" w:styleId="a7">
    <w:name w:val="Balloon Text"/>
    <w:basedOn w:val="a"/>
    <w:link w:val="Char3"/>
    <w:unhideWhenUsed/>
    <w:rsid w:val="00F01D0D"/>
    <w:rPr>
      <w:sz w:val="18"/>
      <w:szCs w:val="18"/>
    </w:rPr>
  </w:style>
  <w:style w:type="character" w:customStyle="1" w:styleId="Char3">
    <w:name w:val="批注框文本 Char"/>
    <w:basedOn w:val="a0"/>
    <w:link w:val="a7"/>
    <w:rsid w:val="00F01D0D"/>
    <w:rPr>
      <w:sz w:val="18"/>
      <w:szCs w:val="18"/>
    </w:rPr>
  </w:style>
  <w:style w:type="paragraph" w:styleId="a8">
    <w:name w:val="List Paragraph"/>
    <w:basedOn w:val="a"/>
    <w:uiPriority w:val="99"/>
    <w:qFormat/>
    <w:rsid w:val="00F01D0D"/>
    <w:pPr>
      <w:ind w:firstLineChars="200" w:firstLine="420"/>
    </w:pPr>
  </w:style>
  <w:style w:type="character" w:styleId="a9">
    <w:name w:val="Hyperlink"/>
    <w:qFormat/>
    <w:rsid w:val="00F01D0D"/>
    <w:rPr>
      <w:u w:val="single"/>
    </w:rPr>
  </w:style>
  <w:style w:type="table" w:styleId="aa">
    <w:name w:val="Table Grid"/>
    <w:basedOn w:val="a1"/>
    <w:qFormat/>
    <w:rsid w:val="00F01D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页眉与页脚"/>
    <w:rsid w:val="00F01D0D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rsid w:val="00F01D0D"/>
    <w:pPr>
      <w:ind w:firstLineChars="200" w:firstLine="420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6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许建</dc:creator>
  <cp:keywords/>
  <dc:description/>
  <cp:lastModifiedBy>许建</cp:lastModifiedBy>
  <cp:revision>57</cp:revision>
  <cp:lastPrinted>2017-09-14T02:45:00Z</cp:lastPrinted>
  <dcterms:created xsi:type="dcterms:W3CDTF">2017-02-28T00:56:00Z</dcterms:created>
  <dcterms:modified xsi:type="dcterms:W3CDTF">2017-09-14T06:41:00Z</dcterms:modified>
</cp:coreProperties>
</file>